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59589A" w:rsidRPr="002B6CB9" w:rsidRDefault="009719F3" w:rsidP="002C00C6">
      <w:pPr>
        <w:rPr>
          <w:sz w:val="32"/>
          <w:szCs w:val="32"/>
        </w:rPr>
      </w:pP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0D0C10E" wp14:editId="538AFA92">
                <wp:simplePos x="0" y="0"/>
                <wp:positionH relativeFrom="column">
                  <wp:posOffset>4591050</wp:posOffset>
                </wp:positionH>
                <wp:positionV relativeFrom="paragraph">
                  <wp:posOffset>9525</wp:posOffset>
                </wp:positionV>
                <wp:extent cx="1800225" cy="8201025"/>
                <wp:effectExtent l="0" t="0" r="9525" b="952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8201025"/>
                        </a:xfrm>
                        <a:prstGeom prst="rect">
                          <a:avLst/>
                        </a:prstGeom>
                        <a:solidFill>
                          <a:srgbClr val="006699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01D5" w:rsidRPr="000D61C6" w:rsidRDefault="00A401D5" w:rsidP="00FD1D2E">
                            <w:pPr>
                              <w:jc w:val="center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0D61C6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Learn about programs and services available to students with disabilities.</w:t>
                            </w:r>
                          </w:p>
                          <w:p w:rsidR="00A401D5" w:rsidRPr="000D61C6" w:rsidRDefault="00A401D5" w:rsidP="00A401D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color w:val="FFFFFF" w:themeColor="background1"/>
                                <w:sz w:val="31"/>
                                <w:szCs w:val="31"/>
                              </w:rPr>
                            </w:pPr>
                            <w:r w:rsidRPr="000D61C6">
                              <w:rPr>
                                <w:color w:val="FFFFFF" w:themeColor="background1"/>
                                <w:sz w:val="31"/>
                                <w:szCs w:val="31"/>
                              </w:rPr>
                              <w:t>Job Training</w:t>
                            </w:r>
                          </w:p>
                          <w:p w:rsidR="00A401D5" w:rsidRPr="000D61C6" w:rsidRDefault="00A401D5" w:rsidP="00A401D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color w:val="FFFFFF" w:themeColor="background1"/>
                                <w:sz w:val="31"/>
                                <w:szCs w:val="31"/>
                              </w:rPr>
                            </w:pPr>
                            <w:r w:rsidRPr="000D61C6">
                              <w:rPr>
                                <w:color w:val="FFFFFF" w:themeColor="background1"/>
                                <w:sz w:val="31"/>
                                <w:szCs w:val="31"/>
                              </w:rPr>
                              <w:t>Post</w:t>
                            </w:r>
                            <w:r w:rsidR="00C87B2A" w:rsidRPr="000D61C6">
                              <w:rPr>
                                <w:color w:val="FFFFFF" w:themeColor="background1"/>
                                <w:sz w:val="31"/>
                                <w:szCs w:val="31"/>
                              </w:rPr>
                              <w:t>-</w:t>
                            </w:r>
                            <w:r w:rsidRPr="000D61C6">
                              <w:rPr>
                                <w:color w:val="FFFFFF" w:themeColor="background1"/>
                                <w:sz w:val="31"/>
                                <w:szCs w:val="31"/>
                              </w:rPr>
                              <w:t>Secondary Education</w:t>
                            </w:r>
                          </w:p>
                          <w:p w:rsidR="00A401D5" w:rsidRPr="000D61C6" w:rsidRDefault="00A401D5" w:rsidP="00A401D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color w:val="FFFFFF" w:themeColor="background1"/>
                                <w:sz w:val="31"/>
                                <w:szCs w:val="31"/>
                              </w:rPr>
                            </w:pPr>
                            <w:r w:rsidRPr="000D61C6">
                              <w:rPr>
                                <w:color w:val="FFFFFF" w:themeColor="background1"/>
                                <w:sz w:val="31"/>
                                <w:szCs w:val="31"/>
                              </w:rPr>
                              <w:t>Independent or Assisted Living</w:t>
                            </w:r>
                          </w:p>
                          <w:p w:rsidR="00BD52C5" w:rsidRPr="000D61C6" w:rsidRDefault="00A401D5" w:rsidP="00C1799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color w:val="FFFFFF" w:themeColor="background1"/>
                                <w:sz w:val="31"/>
                                <w:szCs w:val="31"/>
                              </w:rPr>
                            </w:pPr>
                            <w:r w:rsidRPr="000D61C6">
                              <w:rPr>
                                <w:color w:val="FFFFFF" w:themeColor="background1"/>
                                <w:sz w:val="31"/>
                                <w:szCs w:val="31"/>
                              </w:rPr>
                              <w:t>Recreation and</w:t>
                            </w:r>
                            <w:r w:rsidR="00BD52C5" w:rsidRPr="000D61C6">
                              <w:rPr>
                                <w:color w:val="FFFFFF" w:themeColor="background1"/>
                                <w:sz w:val="31"/>
                                <w:szCs w:val="31"/>
                              </w:rPr>
                              <w:t xml:space="preserve"> Social Activities</w:t>
                            </w:r>
                          </w:p>
                          <w:p w:rsidR="009719F3" w:rsidRPr="000D61C6" w:rsidRDefault="009719F3" w:rsidP="00C1799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color w:val="FFFFFF" w:themeColor="background1"/>
                                <w:sz w:val="31"/>
                                <w:szCs w:val="31"/>
                              </w:rPr>
                            </w:pPr>
                            <w:r w:rsidRPr="000D61C6">
                              <w:rPr>
                                <w:color w:val="FFFFFF" w:themeColor="background1"/>
                                <w:sz w:val="31"/>
                                <w:szCs w:val="31"/>
                              </w:rPr>
                              <w:t xml:space="preserve">Community </w:t>
                            </w:r>
                            <w:r w:rsidR="00BD52C5" w:rsidRPr="000D61C6">
                              <w:rPr>
                                <w:color w:val="FFFFFF" w:themeColor="background1"/>
                                <w:sz w:val="31"/>
                                <w:szCs w:val="31"/>
                              </w:rPr>
                              <w:t>Resources</w:t>
                            </w:r>
                          </w:p>
                          <w:p w:rsidR="00BD52C5" w:rsidRPr="000D61C6" w:rsidRDefault="00BD52C5" w:rsidP="00A401D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color w:val="FFFFFF" w:themeColor="background1"/>
                                <w:sz w:val="31"/>
                                <w:szCs w:val="31"/>
                              </w:rPr>
                            </w:pPr>
                            <w:r w:rsidRPr="000D61C6">
                              <w:rPr>
                                <w:color w:val="FFFFFF" w:themeColor="background1"/>
                                <w:sz w:val="31"/>
                                <w:szCs w:val="31"/>
                              </w:rPr>
                              <w:t>Financial Planning Advice</w:t>
                            </w:r>
                          </w:p>
                          <w:p w:rsidR="000D61C6" w:rsidRPr="000D61C6" w:rsidRDefault="00A401D5" w:rsidP="00483B3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0D61C6">
                              <w:rPr>
                                <w:color w:val="FFFFFF" w:themeColor="background1"/>
                                <w:sz w:val="31"/>
                                <w:szCs w:val="31"/>
                              </w:rPr>
                              <w:t>Vocational Rehabilitatio</w:t>
                            </w:r>
                            <w:r w:rsidR="00C87B2A" w:rsidRPr="000D61C6">
                              <w:rPr>
                                <w:color w:val="FFFFFF" w:themeColor="background1"/>
                                <w:sz w:val="31"/>
                                <w:szCs w:val="31"/>
                              </w:rPr>
                              <w:t>n &amp; much more!</w:t>
                            </w:r>
                          </w:p>
                          <w:p w:rsidR="00C87B2A" w:rsidRPr="00C87B2A" w:rsidRDefault="00C87B2A" w:rsidP="00C87B2A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>
                                  <wp:extent cx="1619250" cy="1069172"/>
                                  <wp:effectExtent l="0" t="0" r="0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MCPS Logo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33914" cy="107885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D0C10E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361.5pt;margin-top:.75pt;width:141.75pt;height:645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" fillcolor="#069" stroked="f" strokeweight=".5pt">
                <v:textbox>
                  <w:txbxContent>
                    <w:p w:rsidR="00A401D5" w:rsidRPr="000D61C6" w:rsidRDefault="00A401D5" w:rsidP="00FD1D2E">
                      <w:pPr>
                        <w:jc w:val="center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 w:rsidRPr="000D61C6">
                        <w:rPr>
                          <w:color w:val="FFFFFF" w:themeColor="background1"/>
                          <w:sz w:val="32"/>
                          <w:szCs w:val="32"/>
                        </w:rPr>
                        <w:t>Learn about programs and services available to students with disabilities.</w:t>
                      </w:r>
                    </w:p>
                    <w:p w:rsidR="00A401D5" w:rsidRPr="000D61C6" w:rsidRDefault="00A401D5" w:rsidP="00A401D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color w:val="FFFFFF" w:themeColor="background1"/>
                          <w:sz w:val="31"/>
                          <w:szCs w:val="31"/>
                        </w:rPr>
                      </w:pPr>
                      <w:r w:rsidRPr="000D61C6">
                        <w:rPr>
                          <w:color w:val="FFFFFF" w:themeColor="background1"/>
                          <w:sz w:val="31"/>
                          <w:szCs w:val="31"/>
                        </w:rPr>
                        <w:t>Job Training</w:t>
                      </w:r>
                    </w:p>
                    <w:p w:rsidR="00A401D5" w:rsidRPr="000D61C6" w:rsidRDefault="00A401D5" w:rsidP="00A401D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color w:val="FFFFFF" w:themeColor="background1"/>
                          <w:sz w:val="31"/>
                          <w:szCs w:val="31"/>
                        </w:rPr>
                      </w:pPr>
                      <w:r w:rsidRPr="000D61C6">
                        <w:rPr>
                          <w:color w:val="FFFFFF" w:themeColor="background1"/>
                          <w:sz w:val="31"/>
                          <w:szCs w:val="31"/>
                        </w:rPr>
                        <w:t>Post</w:t>
                      </w:r>
                      <w:r w:rsidR="00C87B2A" w:rsidRPr="000D61C6">
                        <w:rPr>
                          <w:color w:val="FFFFFF" w:themeColor="background1"/>
                          <w:sz w:val="31"/>
                          <w:szCs w:val="31"/>
                        </w:rPr>
                        <w:t>-</w:t>
                      </w:r>
                      <w:r w:rsidRPr="000D61C6">
                        <w:rPr>
                          <w:color w:val="FFFFFF" w:themeColor="background1"/>
                          <w:sz w:val="31"/>
                          <w:szCs w:val="31"/>
                        </w:rPr>
                        <w:t>Secondary Education</w:t>
                      </w:r>
                    </w:p>
                    <w:p w:rsidR="00A401D5" w:rsidRPr="000D61C6" w:rsidRDefault="00A401D5" w:rsidP="00A401D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color w:val="FFFFFF" w:themeColor="background1"/>
                          <w:sz w:val="31"/>
                          <w:szCs w:val="31"/>
                        </w:rPr>
                      </w:pPr>
                      <w:r w:rsidRPr="000D61C6">
                        <w:rPr>
                          <w:color w:val="FFFFFF" w:themeColor="background1"/>
                          <w:sz w:val="31"/>
                          <w:szCs w:val="31"/>
                        </w:rPr>
                        <w:t>Independent or Assisted Living</w:t>
                      </w:r>
                    </w:p>
                    <w:p w:rsidR="00BD52C5" w:rsidRPr="000D61C6" w:rsidRDefault="00A401D5" w:rsidP="00C1799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color w:val="FFFFFF" w:themeColor="background1"/>
                          <w:sz w:val="31"/>
                          <w:szCs w:val="31"/>
                        </w:rPr>
                      </w:pPr>
                      <w:r w:rsidRPr="000D61C6">
                        <w:rPr>
                          <w:color w:val="FFFFFF" w:themeColor="background1"/>
                          <w:sz w:val="31"/>
                          <w:szCs w:val="31"/>
                        </w:rPr>
                        <w:t>Recreation and</w:t>
                      </w:r>
                      <w:r w:rsidR="00BD52C5" w:rsidRPr="000D61C6">
                        <w:rPr>
                          <w:color w:val="FFFFFF" w:themeColor="background1"/>
                          <w:sz w:val="31"/>
                          <w:szCs w:val="31"/>
                        </w:rPr>
                        <w:t xml:space="preserve"> Social Activities</w:t>
                      </w:r>
                    </w:p>
                    <w:p w:rsidR="009719F3" w:rsidRPr="000D61C6" w:rsidRDefault="009719F3" w:rsidP="00C1799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color w:val="FFFFFF" w:themeColor="background1"/>
                          <w:sz w:val="31"/>
                          <w:szCs w:val="31"/>
                        </w:rPr>
                      </w:pPr>
                      <w:r w:rsidRPr="000D61C6">
                        <w:rPr>
                          <w:color w:val="FFFFFF" w:themeColor="background1"/>
                          <w:sz w:val="31"/>
                          <w:szCs w:val="31"/>
                        </w:rPr>
                        <w:t xml:space="preserve">Community </w:t>
                      </w:r>
                      <w:r w:rsidR="00BD52C5" w:rsidRPr="000D61C6">
                        <w:rPr>
                          <w:color w:val="FFFFFF" w:themeColor="background1"/>
                          <w:sz w:val="31"/>
                          <w:szCs w:val="31"/>
                        </w:rPr>
                        <w:t>Resources</w:t>
                      </w:r>
                    </w:p>
                    <w:p w:rsidR="00BD52C5" w:rsidRPr="000D61C6" w:rsidRDefault="00BD52C5" w:rsidP="00A401D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color w:val="FFFFFF" w:themeColor="background1"/>
                          <w:sz w:val="31"/>
                          <w:szCs w:val="31"/>
                        </w:rPr>
                      </w:pPr>
                      <w:r w:rsidRPr="000D61C6">
                        <w:rPr>
                          <w:color w:val="FFFFFF" w:themeColor="background1"/>
                          <w:sz w:val="31"/>
                          <w:szCs w:val="31"/>
                        </w:rPr>
                        <w:t>Financial Planning Advice</w:t>
                      </w:r>
                    </w:p>
                    <w:p w:rsidR="000D61C6" w:rsidRPr="000D61C6" w:rsidRDefault="00A401D5" w:rsidP="00483B3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color w:val="FFFFFF" w:themeColor="background1"/>
                          <w:sz w:val="30"/>
                          <w:szCs w:val="30"/>
                        </w:rPr>
                      </w:pPr>
                      <w:r w:rsidRPr="000D61C6">
                        <w:rPr>
                          <w:color w:val="FFFFFF" w:themeColor="background1"/>
                          <w:sz w:val="31"/>
                          <w:szCs w:val="31"/>
                        </w:rPr>
                        <w:t>Vocational Rehabilitatio</w:t>
                      </w:r>
                      <w:r w:rsidR="00C87B2A" w:rsidRPr="000D61C6">
                        <w:rPr>
                          <w:color w:val="FFFFFF" w:themeColor="background1"/>
                          <w:sz w:val="31"/>
                          <w:szCs w:val="31"/>
                        </w:rPr>
                        <w:t>n &amp; much more!</w:t>
                      </w:r>
                    </w:p>
                    <w:p w:rsidR="00C87B2A" w:rsidRPr="00C87B2A" w:rsidRDefault="00C87B2A" w:rsidP="00C87B2A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  <w:sz w:val="32"/>
                          <w:szCs w:val="32"/>
                        </w:rPr>
                        <w:drawing>
                          <wp:inline distT="0" distB="0" distL="0" distR="0">
                            <wp:extent cx="1619250" cy="1069172"/>
                            <wp:effectExtent l="0" t="0" r="0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MCPS Logo.pn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33914" cy="107885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940B6" w:rsidRPr="001D5168">
        <w:rPr>
          <w:rFonts w:asciiTheme="majorHAnsi" w:hAnsiTheme="majorHAnsi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739CB6C" wp14:editId="7F3DDF86">
                <wp:simplePos x="0" y="0"/>
                <wp:positionH relativeFrom="column">
                  <wp:posOffset>-390525</wp:posOffset>
                </wp:positionH>
                <wp:positionV relativeFrom="paragraph">
                  <wp:posOffset>-600075</wp:posOffset>
                </wp:positionV>
                <wp:extent cx="6791325" cy="9391650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1325" cy="9391650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3F0EA8A" id="Rectangle 1" o:spid="_x0000_s1026" style="position:absolute;margin-left:-30.75pt;margin-top:-47.25pt;width:534.75pt;height:739.5pt;z-index:251656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" filled="f" stroked="f" strokeweight="1.5pt"/>
            </w:pict>
          </mc:Fallback>
        </mc:AlternateContent>
      </w:r>
      <w:r w:rsidR="002C00C6">
        <w:rPr>
          <w:noProof/>
          <w:sz w:val="32"/>
          <w:szCs w:val="32"/>
        </w:rPr>
        <w:drawing>
          <wp:inline distT="0" distB="0" distL="0" distR="0">
            <wp:extent cx="3429000" cy="1800225"/>
            <wp:effectExtent l="76200" t="76200" r="76200" b="857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17-RT-Fair-STD-Email-e1483978433503-1024x771.jpg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11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54" r="21154" b="59770"/>
                    <a:stretch/>
                  </pic:blipFill>
                  <pic:spPr bwMode="auto">
                    <a:xfrm>
                      <a:off x="0" y="0"/>
                      <a:ext cx="3429000" cy="1800225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 w="76200">
                      <a:solidFill>
                        <a:schemeClr val="accent6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57EC" w:rsidRPr="00014614" w:rsidRDefault="00A401D5" w:rsidP="000D61C6">
      <w:pPr>
        <w:widowControl w:val="0"/>
        <w:spacing w:before="240" w:after="0"/>
        <w:rPr>
          <w:rFonts w:eastAsia="Batang" w:cs="Times New Roman"/>
          <w:kern w:val="28"/>
          <w:sz w:val="56"/>
          <w:szCs w:val="56"/>
          <w14:cntxtAlts/>
        </w:rPr>
      </w:pPr>
      <w:r w:rsidRPr="00014614">
        <w:rPr>
          <w:rFonts w:eastAsia="Batang" w:cs="Times New Roman"/>
          <w:kern w:val="28"/>
          <w:sz w:val="56"/>
          <w:szCs w:val="56"/>
          <w14:cntxtAlts/>
        </w:rPr>
        <w:t xml:space="preserve">You are invited to attend a </w:t>
      </w:r>
    </w:p>
    <w:p w:rsidR="00A401D5" w:rsidRPr="001D5168" w:rsidRDefault="00A401D5" w:rsidP="000D61C6">
      <w:pPr>
        <w:widowControl w:val="0"/>
        <w:spacing w:before="240" w:after="0"/>
        <w:rPr>
          <w:rFonts w:eastAsia="Batang" w:cs="Times New Roman"/>
          <w:b/>
          <w:color w:val="006699"/>
          <w:kern w:val="28"/>
          <w:sz w:val="90"/>
          <w:szCs w:val="90"/>
          <w14:textOutline w14:w="12700" w14:cap="rnd" w14:cmpd="sng" w14:algn="ctr">
            <w14:solidFill>
              <w14:schemeClr w14:val="accent6">
                <w14:lumMod w14:val="75000"/>
              </w14:schemeClr>
            </w14:solidFill>
            <w14:prstDash w14:val="solid"/>
            <w14:bevel/>
          </w14:textOutline>
          <w14:cntxtAlts/>
        </w:rPr>
      </w:pPr>
      <w:r w:rsidRPr="001D5168">
        <w:rPr>
          <w:rFonts w:eastAsia="Batang" w:cs="Times New Roman"/>
          <w:b/>
          <w:color w:val="006699"/>
          <w:kern w:val="28"/>
          <w:sz w:val="90"/>
          <w:szCs w:val="90"/>
          <w14:textOutline w14:w="12700" w14:cap="rnd" w14:cmpd="sng" w14:algn="ctr">
            <w14:solidFill>
              <w14:schemeClr w14:val="accent6">
                <w14:lumMod w14:val="75000"/>
              </w14:schemeClr>
            </w14:solidFill>
            <w14:prstDash w14:val="solid"/>
            <w14:bevel/>
          </w14:textOutline>
          <w14:cntxtAlts/>
        </w:rPr>
        <w:t>TRANSITION FAIR</w:t>
      </w:r>
    </w:p>
    <w:p w:rsidR="00FD1D2E" w:rsidRPr="00FD1D2E" w:rsidRDefault="009719F3" w:rsidP="000D61C6">
      <w:pPr>
        <w:spacing w:before="240"/>
        <w:rPr>
          <w:rFonts w:ascii="Verdana" w:hAnsi="Verdana"/>
          <w:b/>
          <w:sz w:val="34"/>
          <w:szCs w:val="34"/>
        </w:rPr>
      </w:pPr>
      <w:r w:rsidRPr="00FD1D2E">
        <w:rPr>
          <w:rFonts w:ascii="Verdana" w:hAnsi="Verdana"/>
          <w:b/>
          <w:sz w:val="34"/>
          <w:szCs w:val="34"/>
        </w:rPr>
        <w:t xml:space="preserve">Presented by MCPS Special Education </w:t>
      </w:r>
    </w:p>
    <w:p w:rsidR="009719F3" w:rsidRPr="00FD1D2E" w:rsidRDefault="009719F3" w:rsidP="000D61C6">
      <w:pPr>
        <w:spacing w:before="240"/>
        <w:rPr>
          <w:rFonts w:ascii="Verdana" w:hAnsi="Verdana"/>
          <w:b/>
          <w:sz w:val="34"/>
          <w:szCs w:val="34"/>
        </w:rPr>
      </w:pPr>
      <w:r w:rsidRPr="00FD1D2E">
        <w:rPr>
          <w:rFonts w:ascii="Verdana" w:hAnsi="Verdana"/>
          <w:b/>
          <w:sz w:val="34"/>
          <w:szCs w:val="34"/>
        </w:rPr>
        <w:t>&amp; the Parent Resource Center</w:t>
      </w:r>
    </w:p>
    <w:p w:rsidR="004E59CB" w:rsidRPr="00C87B2A" w:rsidRDefault="00A401D5" w:rsidP="000D61C6">
      <w:pPr>
        <w:spacing w:before="240"/>
        <w:jc w:val="both"/>
        <w:rPr>
          <w:rFonts w:ascii="Calibri" w:hAnsi="Calibri"/>
          <w:sz w:val="36"/>
          <w:szCs w:val="36"/>
        </w:rPr>
      </w:pPr>
      <w:r w:rsidRPr="00C87B2A">
        <w:rPr>
          <w:rFonts w:ascii="Calibri" w:hAnsi="Calibri"/>
          <w:b/>
          <w:sz w:val="36"/>
          <w:szCs w:val="36"/>
        </w:rPr>
        <w:t>When:</w:t>
      </w:r>
      <w:r w:rsidRPr="00C87B2A">
        <w:rPr>
          <w:rFonts w:ascii="Calibri" w:hAnsi="Calibri"/>
          <w:sz w:val="36"/>
          <w:szCs w:val="36"/>
        </w:rPr>
        <w:t xml:space="preserve">  </w:t>
      </w:r>
      <w:r w:rsidR="00CF3FAE" w:rsidRPr="00C87B2A">
        <w:rPr>
          <w:rFonts w:ascii="Calibri" w:hAnsi="Calibri"/>
          <w:sz w:val="36"/>
          <w:szCs w:val="36"/>
        </w:rPr>
        <w:t>T</w:t>
      </w:r>
      <w:r w:rsidR="00236F06">
        <w:rPr>
          <w:rFonts w:ascii="Calibri" w:hAnsi="Calibri"/>
          <w:sz w:val="36"/>
          <w:szCs w:val="36"/>
        </w:rPr>
        <w:t>hurs</w:t>
      </w:r>
      <w:r w:rsidR="00052ED2">
        <w:rPr>
          <w:rFonts w:ascii="Calibri" w:hAnsi="Calibri"/>
          <w:sz w:val="36"/>
          <w:szCs w:val="36"/>
        </w:rPr>
        <w:t>d</w:t>
      </w:r>
      <w:r w:rsidR="00CF3FAE" w:rsidRPr="00C87B2A">
        <w:rPr>
          <w:rFonts w:ascii="Calibri" w:hAnsi="Calibri"/>
          <w:sz w:val="36"/>
          <w:szCs w:val="36"/>
        </w:rPr>
        <w:t>ay,</w:t>
      </w:r>
      <w:r w:rsidR="00A67B6A" w:rsidRPr="00C87B2A">
        <w:rPr>
          <w:rFonts w:ascii="Calibri" w:hAnsi="Calibri"/>
          <w:sz w:val="36"/>
          <w:szCs w:val="36"/>
        </w:rPr>
        <w:t xml:space="preserve"> </w:t>
      </w:r>
      <w:r w:rsidR="00937811">
        <w:rPr>
          <w:rFonts w:ascii="Calibri" w:hAnsi="Calibri"/>
          <w:sz w:val="36"/>
          <w:szCs w:val="36"/>
        </w:rPr>
        <w:t xml:space="preserve">April </w:t>
      </w:r>
      <w:r w:rsidR="002010A8">
        <w:rPr>
          <w:rFonts w:ascii="Calibri" w:hAnsi="Calibri"/>
          <w:sz w:val="36"/>
          <w:szCs w:val="36"/>
        </w:rPr>
        <w:t>11</w:t>
      </w:r>
      <w:r w:rsidR="00D67A7E" w:rsidRPr="00C87B2A">
        <w:rPr>
          <w:rFonts w:ascii="Calibri" w:hAnsi="Calibri"/>
          <w:sz w:val="36"/>
          <w:szCs w:val="36"/>
          <w:vertAlign w:val="superscript"/>
        </w:rPr>
        <w:t>th</w:t>
      </w:r>
      <w:r w:rsidR="00D67A7E" w:rsidRPr="00C87B2A">
        <w:rPr>
          <w:rFonts w:ascii="Calibri" w:hAnsi="Calibri"/>
          <w:sz w:val="36"/>
          <w:szCs w:val="36"/>
        </w:rPr>
        <w:t xml:space="preserve"> 201</w:t>
      </w:r>
      <w:r w:rsidR="00937811">
        <w:rPr>
          <w:rFonts w:ascii="Calibri" w:hAnsi="Calibri"/>
          <w:sz w:val="36"/>
          <w:szCs w:val="36"/>
        </w:rPr>
        <w:t>9</w:t>
      </w:r>
    </w:p>
    <w:p w:rsidR="00C87B2A" w:rsidRPr="00C87B2A" w:rsidRDefault="00A401D5" w:rsidP="000D61C6">
      <w:pPr>
        <w:rPr>
          <w:rFonts w:ascii="Calibri" w:hAnsi="Calibri"/>
          <w:sz w:val="36"/>
          <w:szCs w:val="36"/>
        </w:rPr>
      </w:pPr>
      <w:r w:rsidRPr="00C87B2A">
        <w:rPr>
          <w:rFonts w:ascii="Calibri" w:hAnsi="Calibri"/>
          <w:b/>
          <w:sz w:val="36"/>
          <w:szCs w:val="36"/>
        </w:rPr>
        <w:t>Time:</w:t>
      </w:r>
      <w:r w:rsidRPr="00C87B2A">
        <w:rPr>
          <w:rFonts w:ascii="Calibri" w:hAnsi="Calibri"/>
          <w:sz w:val="36"/>
          <w:szCs w:val="36"/>
        </w:rPr>
        <w:t xml:space="preserve">  </w:t>
      </w:r>
      <w:r w:rsidR="0013634E" w:rsidRPr="00C87B2A">
        <w:rPr>
          <w:rFonts w:ascii="Calibri" w:hAnsi="Calibri"/>
          <w:sz w:val="36"/>
          <w:szCs w:val="36"/>
        </w:rPr>
        <w:t>4-6</w:t>
      </w:r>
      <w:r w:rsidR="00803DB7" w:rsidRPr="00C87B2A">
        <w:rPr>
          <w:rFonts w:ascii="Calibri" w:hAnsi="Calibri"/>
          <w:sz w:val="36"/>
          <w:szCs w:val="36"/>
        </w:rPr>
        <w:t xml:space="preserve"> p</w:t>
      </w:r>
      <w:r w:rsidRPr="00C87B2A">
        <w:rPr>
          <w:rFonts w:ascii="Calibri" w:hAnsi="Calibri"/>
          <w:sz w:val="36"/>
          <w:szCs w:val="36"/>
        </w:rPr>
        <w:t>.</w:t>
      </w:r>
      <w:r w:rsidR="00803DB7" w:rsidRPr="00C87B2A">
        <w:rPr>
          <w:rFonts w:ascii="Calibri" w:hAnsi="Calibri"/>
          <w:sz w:val="36"/>
          <w:szCs w:val="36"/>
        </w:rPr>
        <w:t>m</w:t>
      </w:r>
      <w:r w:rsidRPr="00C87B2A">
        <w:rPr>
          <w:rFonts w:ascii="Calibri" w:hAnsi="Calibri"/>
          <w:sz w:val="36"/>
          <w:szCs w:val="36"/>
        </w:rPr>
        <w:t>.  Come and go as you please!</w:t>
      </w:r>
    </w:p>
    <w:p w:rsidR="00A401D5" w:rsidRPr="00803DB7" w:rsidRDefault="00A401D5" w:rsidP="000D61C6">
      <w:pPr>
        <w:spacing w:after="0"/>
        <w:contextualSpacing/>
        <w:rPr>
          <w:rFonts w:ascii="Calibri" w:hAnsi="Calibri"/>
          <w:sz w:val="40"/>
          <w:szCs w:val="40"/>
        </w:rPr>
      </w:pPr>
      <w:r w:rsidRPr="00C87B2A">
        <w:rPr>
          <w:rFonts w:ascii="Calibri" w:hAnsi="Calibri"/>
          <w:b/>
          <w:sz w:val="36"/>
          <w:szCs w:val="36"/>
        </w:rPr>
        <w:t>Where:</w:t>
      </w:r>
      <w:r>
        <w:rPr>
          <w:rFonts w:ascii="Calibri" w:hAnsi="Calibri"/>
          <w:sz w:val="40"/>
          <w:szCs w:val="40"/>
        </w:rPr>
        <w:t xml:space="preserve">  </w:t>
      </w:r>
      <w:r w:rsidRPr="00C87B2A">
        <w:rPr>
          <w:rFonts w:ascii="Calibri" w:hAnsi="Calibri"/>
          <w:sz w:val="36"/>
          <w:szCs w:val="36"/>
        </w:rPr>
        <w:t>Christiansburg High School Cafeteria</w:t>
      </w:r>
    </w:p>
    <w:p w:rsidR="00C87B2A" w:rsidRDefault="00C87B2A" w:rsidP="000D61C6">
      <w:pPr>
        <w:pStyle w:val="NoSpacing"/>
        <w:spacing w:line="276" w:lineRule="auto"/>
        <w:contextualSpacing/>
        <w:rPr>
          <w:sz w:val="28"/>
          <w:szCs w:val="28"/>
        </w:rPr>
      </w:pPr>
      <w:r>
        <w:rPr>
          <w:sz w:val="28"/>
          <w:szCs w:val="28"/>
        </w:rPr>
        <w:t>100 Independence Blvd. Christiansburg</w:t>
      </w:r>
    </w:p>
    <w:p w:rsidR="00C87B2A" w:rsidRDefault="00C87B2A" w:rsidP="000D61C6">
      <w:pPr>
        <w:pStyle w:val="NoSpacing"/>
        <w:spacing w:line="276" w:lineRule="auto"/>
        <w:rPr>
          <w:sz w:val="28"/>
          <w:szCs w:val="28"/>
        </w:rPr>
      </w:pPr>
    </w:p>
    <w:p w:rsidR="00BD52C5" w:rsidRDefault="009719F3" w:rsidP="000D61C6">
      <w:pPr>
        <w:pStyle w:val="NoSpacing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This event is </w:t>
      </w:r>
      <w:r w:rsidRPr="009719F3">
        <w:rPr>
          <w:b/>
          <w:sz w:val="28"/>
          <w:szCs w:val="28"/>
        </w:rPr>
        <w:t>free</w:t>
      </w:r>
      <w:r>
        <w:rPr>
          <w:sz w:val="28"/>
          <w:szCs w:val="28"/>
        </w:rPr>
        <w:t xml:space="preserve">.  </w:t>
      </w:r>
      <w:r w:rsidR="00BD52C5">
        <w:rPr>
          <w:sz w:val="28"/>
          <w:szCs w:val="28"/>
        </w:rPr>
        <w:t xml:space="preserve">No registration is needed to attend.  </w:t>
      </w:r>
    </w:p>
    <w:p w:rsidR="009719F3" w:rsidRDefault="00A401D5" w:rsidP="000D61C6">
      <w:pPr>
        <w:pStyle w:val="NoSpacing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All students, parents, </w:t>
      </w:r>
      <w:r w:rsidR="009719F3">
        <w:rPr>
          <w:sz w:val="28"/>
          <w:szCs w:val="28"/>
        </w:rPr>
        <w:t xml:space="preserve">guardians and </w:t>
      </w:r>
    </w:p>
    <w:p w:rsidR="00A401D5" w:rsidRDefault="009719F3" w:rsidP="000D61C6">
      <w:pPr>
        <w:pStyle w:val="NoSpacing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community members </w:t>
      </w:r>
      <w:r w:rsidR="00A401D5">
        <w:rPr>
          <w:sz w:val="28"/>
          <w:szCs w:val="28"/>
        </w:rPr>
        <w:t xml:space="preserve">are invited to attend.  </w:t>
      </w:r>
    </w:p>
    <w:p w:rsidR="000D61C6" w:rsidRDefault="000D61C6" w:rsidP="000D61C6">
      <w:pPr>
        <w:rPr>
          <w:rFonts w:ascii="Calibri" w:hAnsi="Calibri"/>
          <w:i/>
          <w:sz w:val="28"/>
          <w:szCs w:val="28"/>
        </w:rPr>
      </w:pPr>
    </w:p>
    <w:p w:rsidR="000D61C6" w:rsidRDefault="000A0C69" w:rsidP="000D61C6">
      <w:pPr>
        <w:spacing w:after="0"/>
        <w:rPr>
          <w:rFonts w:ascii="Calibri" w:hAnsi="Calibri"/>
          <w:i/>
          <w:sz w:val="28"/>
          <w:szCs w:val="28"/>
        </w:rPr>
      </w:pPr>
      <w:r>
        <w:rPr>
          <w:rFonts w:ascii="Calibri" w:hAnsi="Calibri"/>
          <w:i/>
          <w:sz w:val="28"/>
          <w:szCs w:val="28"/>
        </w:rPr>
        <w:t>Come visit for a chance to win door prizes!</w:t>
      </w:r>
    </w:p>
    <w:p w:rsidR="000D61C6" w:rsidRDefault="000D61C6" w:rsidP="000D61C6">
      <w:pPr>
        <w:spacing w:after="0"/>
        <w:rPr>
          <w:rFonts w:ascii="Calibri" w:hAnsi="Calibri"/>
          <w:i/>
          <w:sz w:val="28"/>
          <w:szCs w:val="28"/>
        </w:rPr>
      </w:pPr>
    </w:p>
    <w:p w:rsidR="000D61C6" w:rsidRPr="009719F3" w:rsidRDefault="000D61C6" w:rsidP="000D61C6">
      <w:pPr>
        <w:spacing w:after="0"/>
        <w:rPr>
          <w:rFonts w:ascii="Calibri" w:hAnsi="Calibri"/>
          <w:i/>
          <w:sz w:val="28"/>
          <w:szCs w:val="28"/>
        </w:rPr>
      </w:pPr>
      <w:r w:rsidRPr="000D61C6">
        <w:rPr>
          <w:rFonts w:ascii="Calibri" w:hAnsi="Calibri"/>
          <w:i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margin">
                  <wp:posOffset>-85725</wp:posOffset>
                </wp:positionH>
                <wp:positionV relativeFrom="paragraph">
                  <wp:posOffset>-66040</wp:posOffset>
                </wp:positionV>
                <wp:extent cx="4572000" cy="276225"/>
                <wp:effectExtent l="0" t="0" r="0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61C6" w:rsidRPr="000D61C6" w:rsidRDefault="000D61C6">
                            <w:r w:rsidRPr="000D61C6">
                              <w:rPr>
                                <w:rFonts w:ascii="Calibri" w:hAnsi="Calibri"/>
                              </w:rPr>
                              <w:t xml:space="preserve">For questions please contact </w:t>
                            </w:r>
                            <w:hyperlink r:id="rId9" w:history="1">
                              <w:r w:rsidRPr="000D61C6">
                                <w:rPr>
                                  <w:rStyle w:val="Hyperlink"/>
                                  <w:rFonts w:ascii="Calibri" w:hAnsi="Calibri"/>
                                </w:rPr>
                                <w:t>dwells@mcps.org</w:t>
                              </w:r>
                            </w:hyperlink>
                            <w:r w:rsidRPr="000D61C6">
                              <w:rPr>
                                <w:rFonts w:ascii="Calibri" w:hAnsi="Calibri"/>
                              </w:rPr>
                              <w:t xml:space="preserve"> or </w:t>
                            </w:r>
                            <w:hyperlink r:id="rId10" w:history="1">
                              <w:r w:rsidRPr="000D61C6">
                                <w:rPr>
                                  <w:rStyle w:val="Hyperlink"/>
                                  <w:rFonts w:ascii="Calibri" w:hAnsi="Calibri"/>
                                </w:rPr>
                                <w:t>cassiefitzgerald@mcps.org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-6.75pt;margin-top:-5.2pt;width:5in;height:21.7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" stroked="f">
                <v:textbox>
                  <w:txbxContent>
                    <w:p w:rsidR="000D61C6" w:rsidRPr="000D61C6" w:rsidRDefault="000D61C6">
                      <w:r w:rsidRPr="000D61C6">
                        <w:rPr>
                          <w:rFonts w:ascii="Calibri" w:hAnsi="Calibri"/>
                        </w:rPr>
                        <w:t xml:space="preserve">For questions please contact </w:t>
                      </w:r>
                      <w:hyperlink r:id="rId11" w:history="1">
                        <w:r w:rsidRPr="000D61C6">
                          <w:rPr>
                            <w:rStyle w:val="Hyperlink"/>
                            <w:rFonts w:ascii="Calibri" w:hAnsi="Calibri"/>
                          </w:rPr>
                          <w:t>dwells@mcps.org</w:t>
                        </w:r>
                      </w:hyperlink>
                      <w:r w:rsidRPr="000D61C6">
                        <w:rPr>
                          <w:rFonts w:ascii="Calibri" w:hAnsi="Calibri"/>
                        </w:rPr>
                        <w:t xml:space="preserve"> or </w:t>
                      </w:r>
                      <w:hyperlink r:id="rId12" w:history="1">
                        <w:r w:rsidRPr="000D61C6">
                          <w:rPr>
                            <w:rStyle w:val="Hyperlink"/>
                            <w:rFonts w:ascii="Calibri" w:hAnsi="Calibri"/>
                          </w:rPr>
                          <w:t>cassiefitzgerald@mcps.org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0D61C6" w:rsidRPr="009719F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1E5231"/>
    <w:multiLevelType w:val="hybridMultilevel"/>
    <w:tmpl w:val="E416C9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776116"/>
    <w:multiLevelType w:val="hybridMultilevel"/>
    <w:tmpl w:val="9E8612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7A7E"/>
    <w:rsid w:val="00014614"/>
    <w:rsid w:val="00052ED2"/>
    <w:rsid w:val="00064613"/>
    <w:rsid w:val="000A0C69"/>
    <w:rsid w:val="000D61C6"/>
    <w:rsid w:val="00110F75"/>
    <w:rsid w:val="0013634E"/>
    <w:rsid w:val="001D5168"/>
    <w:rsid w:val="001D7850"/>
    <w:rsid w:val="002010A8"/>
    <w:rsid w:val="00236F06"/>
    <w:rsid w:val="002B2956"/>
    <w:rsid w:val="002B462F"/>
    <w:rsid w:val="002B6CB9"/>
    <w:rsid w:val="002C00C6"/>
    <w:rsid w:val="003F7E51"/>
    <w:rsid w:val="00423131"/>
    <w:rsid w:val="00454F1C"/>
    <w:rsid w:val="004E59CB"/>
    <w:rsid w:val="0051555E"/>
    <w:rsid w:val="0057363D"/>
    <w:rsid w:val="0059589A"/>
    <w:rsid w:val="005A0D87"/>
    <w:rsid w:val="00613106"/>
    <w:rsid w:val="0061430E"/>
    <w:rsid w:val="00664ADE"/>
    <w:rsid w:val="006A2701"/>
    <w:rsid w:val="006E2A26"/>
    <w:rsid w:val="00803DB7"/>
    <w:rsid w:val="008940B6"/>
    <w:rsid w:val="0092043F"/>
    <w:rsid w:val="00937811"/>
    <w:rsid w:val="009719F3"/>
    <w:rsid w:val="009816EA"/>
    <w:rsid w:val="00A401D5"/>
    <w:rsid w:val="00A67B6A"/>
    <w:rsid w:val="00A8282C"/>
    <w:rsid w:val="00B03D33"/>
    <w:rsid w:val="00B67308"/>
    <w:rsid w:val="00B829C9"/>
    <w:rsid w:val="00BD52C5"/>
    <w:rsid w:val="00C87B2A"/>
    <w:rsid w:val="00C9532C"/>
    <w:rsid w:val="00CA2A31"/>
    <w:rsid w:val="00CF3FAE"/>
    <w:rsid w:val="00CF58D4"/>
    <w:rsid w:val="00D53F1F"/>
    <w:rsid w:val="00D60442"/>
    <w:rsid w:val="00D67A7E"/>
    <w:rsid w:val="00D76CD8"/>
    <w:rsid w:val="00E75BEB"/>
    <w:rsid w:val="00FA57EC"/>
    <w:rsid w:val="00FD1D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3F556B0-28BB-4416-8740-7E8D9EB0B9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B6CB9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53F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3F1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F3FAE"/>
    <w:pPr>
      <w:ind w:left="720"/>
      <w:contextualSpacing/>
    </w:pPr>
  </w:style>
  <w:style w:type="paragraph" w:styleId="NoSpacing">
    <w:name w:val="No Spacing"/>
    <w:uiPriority w:val="1"/>
    <w:qFormat/>
    <w:rsid w:val="003F7E5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9350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mailto:cassiefitzgerald@mcps.or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png"/><Relationship Id="rId11" Type="http://schemas.openxmlformats.org/officeDocument/2006/relationships/hyperlink" Target="mailto:dwells@mcps.org" TargetMode="External"/><Relationship Id="rId5" Type="http://schemas.openxmlformats.org/officeDocument/2006/relationships/image" Target="media/image1.png"/><Relationship Id="rId10" Type="http://schemas.openxmlformats.org/officeDocument/2006/relationships/hyperlink" Target="mailto:cassiefitzgerald@mcps.or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dwells@mcps.org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69</Words>
  <Characters>396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Kilens</dc:creator>
  <cp:lastModifiedBy>DEYRNI HENDERSON</cp:lastModifiedBy>
  <cp:revision>2</cp:revision>
  <cp:lastPrinted>2018-09-10T13:22:00Z</cp:lastPrinted>
  <dcterms:created xsi:type="dcterms:W3CDTF">2018-11-13T15:12:00Z</dcterms:created>
  <dcterms:modified xsi:type="dcterms:W3CDTF">2018-11-13T15:12:00Z</dcterms:modified>
</cp:coreProperties>
</file>